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05" w:rsidRPr="009464D4" w:rsidRDefault="00281805" w:rsidP="009464D4">
      <w:pPr>
        <w:jc w:val="center"/>
        <w:rPr>
          <w:b/>
          <w:sz w:val="24"/>
          <w:szCs w:val="24"/>
        </w:rPr>
      </w:pPr>
      <w:r w:rsidRPr="00772C14">
        <w:rPr>
          <w:rFonts w:hint="eastAsia"/>
          <w:b/>
          <w:sz w:val="24"/>
          <w:szCs w:val="24"/>
        </w:rPr>
        <w:t>阿見こなん入所に当たってのお願い</w:t>
      </w:r>
    </w:p>
    <w:p w:rsidR="00772C14" w:rsidRPr="00772C14" w:rsidRDefault="00772C14">
      <w:pPr>
        <w:rPr>
          <w:b/>
        </w:rPr>
      </w:pPr>
    </w:p>
    <w:p w:rsidR="00772C14" w:rsidRPr="00772C14" w:rsidRDefault="00772C14">
      <w:pPr>
        <w:rPr>
          <w:b/>
        </w:rPr>
      </w:pPr>
      <w:r w:rsidRPr="00772C14">
        <w:rPr>
          <w:rFonts w:hint="eastAsia"/>
          <w:b/>
        </w:rPr>
        <w:t>（暮らしの情報）</w:t>
      </w:r>
    </w:p>
    <w:p w:rsidR="00E96274" w:rsidRDefault="00772C14" w:rsidP="00E96274">
      <w:pPr>
        <w:ind w:leftChars="100" w:left="420" w:hangingChars="100" w:hanging="210"/>
      </w:pPr>
      <w:r>
        <w:rPr>
          <w:rFonts w:hint="eastAsia"/>
        </w:rPr>
        <w:t>・阿見こなんでは、入所されるご本人様にとってよりよい生活の場となるよう、ご本人様の今までの習慣や生活歴などをお伺いしております。つきましては</w:t>
      </w:r>
      <w:r w:rsidR="007E3E2C">
        <w:rPr>
          <w:rFonts w:hint="eastAsia"/>
        </w:rPr>
        <w:t>暮らしの情報シートのご記入を分かる範囲で構いませんので</w:t>
      </w:r>
      <w:r>
        <w:rPr>
          <w:rFonts w:hint="eastAsia"/>
        </w:rPr>
        <w:t>記入し</w:t>
      </w:r>
      <w:r w:rsidR="007E3E2C">
        <w:rPr>
          <w:rFonts w:hint="eastAsia"/>
        </w:rPr>
        <w:t>、入所日に</w:t>
      </w:r>
      <w:r>
        <w:rPr>
          <w:rFonts w:hint="eastAsia"/>
        </w:rPr>
        <w:t>ご持参下さい。</w:t>
      </w:r>
    </w:p>
    <w:p w:rsidR="00281805" w:rsidRPr="00772C14" w:rsidRDefault="00281805">
      <w:pPr>
        <w:rPr>
          <w:b/>
        </w:rPr>
      </w:pPr>
      <w:r w:rsidRPr="00772C14">
        <w:rPr>
          <w:rFonts w:hint="eastAsia"/>
          <w:b/>
        </w:rPr>
        <w:t>（病院受診）</w:t>
      </w:r>
    </w:p>
    <w:p w:rsidR="00281805" w:rsidRDefault="00281805" w:rsidP="00772C14">
      <w:pPr>
        <w:ind w:leftChars="100" w:left="420" w:hangingChars="100" w:hanging="210"/>
      </w:pPr>
      <w:r>
        <w:rPr>
          <w:rFonts w:hint="eastAsia"/>
        </w:rPr>
        <w:t>・体調不良又は怪我などにより、往診以外で病院の受診される場合は、ご家族様に付き添いを御願いしております。しかし、ご家族様が事情により付き添いが出来ない場合は看護師又</w:t>
      </w:r>
      <w:r w:rsidR="00A0277E">
        <w:rPr>
          <w:rFonts w:hint="eastAsia"/>
        </w:rPr>
        <w:t>は介護士が付き添</w:t>
      </w:r>
      <w:r w:rsidR="00772C14">
        <w:rPr>
          <w:rFonts w:hint="eastAsia"/>
        </w:rPr>
        <w:t xml:space="preserve">　</w:t>
      </w:r>
      <w:r w:rsidR="00A0277E">
        <w:rPr>
          <w:rFonts w:hint="eastAsia"/>
        </w:rPr>
        <w:t>いをさせて頂きます。</w:t>
      </w:r>
    </w:p>
    <w:p w:rsidR="00A0277E" w:rsidRDefault="00A0277E" w:rsidP="00772C14">
      <w:pPr>
        <w:ind w:leftChars="100" w:left="420" w:hangingChars="100" w:hanging="210"/>
      </w:pPr>
      <w:r>
        <w:rPr>
          <w:rFonts w:hint="eastAsia"/>
        </w:rPr>
        <w:t>・救急車などによる昼夜の救急搬送については職員が病院まで付き添いを行いその後ご家族様に対応を御願いします。</w:t>
      </w:r>
    </w:p>
    <w:p w:rsidR="00A0277E" w:rsidRDefault="00A0277E" w:rsidP="00772C14">
      <w:pPr>
        <w:ind w:leftChars="100" w:left="210"/>
      </w:pPr>
      <w:r>
        <w:rPr>
          <w:rFonts w:hint="eastAsia"/>
        </w:rPr>
        <w:t>・本人又は、ご家族様の希望による検査等の付き添いについても、ご家族様でお願い致します。</w:t>
      </w:r>
    </w:p>
    <w:p w:rsidR="00A0277E" w:rsidRPr="00772C14" w:rsidRDefault="00A0277E" w:rsidP="00772C14">
      <w:pPr>
        <w:ind w:left="211" w:hangingChars="100" w:hanging="211"/>
        <w:rPr>
          <w:b/>
        </w:rPr>
      </w:pPr>
      <w:r w:rsidRPr="00772C14">
        <w:rPr>
          <w:rFonts w:hint="eastAsia"/>
          <w:b/>
        </w:rPr>
        <w:t>（入院）</w:t>
      </w:r>
    </w:p>
    <w:p w:rsidR="00A0277E" w:rsidRDefault="00A0277E" w:rsidP="00772C14">
      <w:pPr>
        <w:ind w:leftChars="100" w:left="210"/>
      </w:pPr>
      <w:r>
        <w:rPr>
          <w:rFonts w:hint="eastAsia"/>
        </w:rPr>
        <w:t>・入院となった際、病院での手続き等の対応はご家族でお願いいたします。</w:t>
      </w:r>
    </w:p>
    <w:p w:rsidR="00A0277E" w:rsidRPr="00772C14" w:rsidRDefault="00A0277E" w:rsidP="00772C14">
      <w:pPr>
        <w:ind w:left="211" w:hangingChars="100" w:hanging="211"/>
        <w:rPr>
          <w:b/>
        </w:rPr>
      </w:pPr>
      <w:r w:rsidRPr="00772C14">
        <w:rPr>
          <w:rFonts w:hint="eastAsia"/>
          <w:b/>
        </w:rPr>
        <w:t>（家族面接）</w:t>
      </w:r>
    </w:p>
    <w:p w:rsidR="00A0277E" w:rsidRDefault="00A0277E" w:rsidP="00772C14">
      <w:pPr>
        <w:ind w:leftChars="100" w:left="420" w:hangingChars="100" w:hanging="210"/>
      </w:pPr>
      <w:r>
        <w:rPr>
          <w:rFonts w:hint="eastAsia"/>
        </w:rPr>
        <w:t>・阿見こなんでは介護、食事、リハビリの計画書を基に、ご家族様とのお話し合いの場を年</w:t>
      </w:r>
      <w:r>
        <w:rPr>
          <w:rFonts w:hint="eastAsia"/>
        </w:rPr>
        <w:t>2</w:t>
      </w:r>
      <w:r>
        <w:rPr>
          <w:rFonts w:hint="eastAsia"/>
        </w:rPr>
        <w:t>回程度予定させていただいております。</w:t>
      </w:r>
    </w:p>
    <w:p w:rsidR="00A0277E" w:rsidRPr="00772C14" w:rsidRDefault="00A0277E" w:rsidP="00772C14">
      <w:pPr>
        <w:ind w:left="211" w:hangingChars="100" w:hanging="211"/>
        <w:rPr>
          <w:b/>
        </w:rPr>
      </w:pPr>
      <w:r w:rsidRPr="00772C14">
        <w:rPr>
          <w:rFonts w:hint="eastAsia"/>
          <w:b/>
        </w:rPr>
        <w:t>（</w:t>
      </w:r>
      <w:r w:rsidR="008B683C" w:rsidRPr="00772C14">
        <w:rPr>
          <w:rFonts w:hint="eastAsia"/>
          <w:b/>
        </w:rPr>
        <w:t>家族会</w:t>
      </w:r>
      <w:r w:rsidRPr="00772C14">
        <w:rPr>
          <w:rFonts w:hint="eastAsia"/>
          <w:b/>
        </w:rPr>
        <w:t>）</w:t>
      </w:r>
    </w:p>
    <w:p w:rsidR="008B683C" w:rsidRDefault="008B683C" w:rsidP="00772C14">
      <w:pPr>
        <w:ind w:leftChars="100" w:left="420" w:hangingChars="100" w:hanging="210"/>
      </w:pPr>
      <w:r>
        <w:rPr>
          <w:rFonts w:hint="eastAsia"/>
        </w:rPr>
        <w:t>・原則的にいなの里入所された方のご家族の皆さまには「阿見こなん家族会」への加入を御願いいたします。ご本人様がより良い環境の下で生活が営めることを目的としておりますので、ご理解、ご協力を頂きますよう、お願い致します。</w:t>
      </w:r>
    </w:p>
    <w:p w:rsidR="008B683C" w:rsidRPr="00772C14" w:rsidRDefault="008B683C" w:rsidP="00772C14">
      <w:pPr>
        <w:ind w:left="211" w:hangingChars="100" w:hanging="211"/>
        <w:rPr>
          <w:b/>
        </w:rPr>
      </w:pPr>
      <w:r w:rsidRPr="00772C14">
        <w:rPr>
          <w:rFonts w:hint="eastAsia"/>
          <w:b/>
        </w:rPr>
        <w:t>（行事）</w:t>
      </w:r>
    </w:p>
    <w:p w:rsidR="008B683C" w:rsidRDefault="008B683C" w:rsidP="00772C14">
      <w:pPr>
        <w:ind w:leftChars="100" w:left="210"/>
      </w:pPr>
      <w:r>
        <w:rPr>
          <w:rFonts w:hint="eastAsia"/>
        </w:rPr>
        <w:t>・阿見こなんで行われる行事については、出来る限りご家族様の参加を御願いしています。</w:t>
      </w:r>
    </w:p>
    <w:p w:rsidR="008B683C" w:rsidRPr="00772C14" w:rsidRDefault="008B683C" w:rsidP="00772C14">
      <w:pPr>
        <w:ind w:left="211" w:hangingChars="100" w:hanging="211"/>
        <w:rPr>
          <w:b/>
        </w:rPr>
      </w:pPr>
      <w:r w:rsidRPr="00772C14">
        <w:rPr>
          <w:rFonts w:hint="eastAsia"/>
          <w:b/>
        </w:rPr>
        <w:t>（ボランティア）</w:t>
      </w:r>
    </w:p>
    <w:p w:rsidR="008B683C" w:rsidRDefault="008B683C" w:rsidP="00772C14">
      <w:pPr>
        <w:ind w:leftChars="100" w:left="420" w:hangingChars="100" w:hanging="210"/>
      </w:pPr>
      <w:r>
        <w:rPr>
          <w:rFonts w:hint="eastAsia"/>
        </w:rPr>
        <w:t>・ユニットケア実施にあたりユニット単位でご家族様にボランティア等のご協力を頂くことがあります（行事の手伝い、車いす清掃、大掃除等）</w:t>
      </w:r>
    </w:p>
    <w:p w:rsidR="008B683C" w:rsidRPr="00772C14" w:rsidRDefault="008B683C" w:rsidP="00772C14">
      <w:pPr>
        <w:ind w:left="211" w:hangingChars="100" w:hanging="211"/>
        <w:rPr>
          <w:b/>
        </w:rPr>
      </w:pPr>
      <w:r w:rsidRPr="00772C14">
        <w:rPr>
          <w:rFonts w:hint="eastAsia"/>
          <w:b/>
        </w:rPr>
        <w:t>（物品の管理について）</w:t>
      </w:r>
    </w:p>
    <w:p w:rsidR="008B683C" w:rsidRPr="00772C14" w:rsidRDefault="008B683C" w:rsidP="00772C14">
      <w:pPr>
        <w:ind w:leftChars="100" w:left="420" w:hangingChars="100" w:hanging="210"/>
        <w:rPr>
          <w:u w:val="single"/>
        </w:rPr>
      </w:pPr>
      <w:r>
        <w:rPr>
          <w:rFonts w:hint="eastAsia"/>
        </w:rPr>
        <w:t>・</w:t>
      </w:r>
      <w:r w:rsidRPr="00772C14">
        <w:rPr>
          <w:rFonts w:hint="eastAsia"/>
          <w:b/>
          <w:u w:val="single"/>
        </w:rPr>
        <w:t>物品の持ち込みは居室に入るものでしたら、家具等自由にお持ちいただけます。なるべく馴染みのある家具、物品をご持参頂き、住み慣れた居室環境作りにご協力下さいますようお願い致します。</w:t>
      </w:r>
    </w:p>
    <w:p w:rsidR="008B683C" w:rsidRDefault="008B683C" w:rsidP="00772C14">
      <w:pPr>
        <w:ind w:leftChars="100" w:left="210"/>
      </w:pPr>
      <w:r>
        <w:rPr>
          <w:rFonts w:hint="eastAsia"/>
        </w:rPr>
        <w:t>・衣替え、毛布等のクリーニングはご家族様でお願い致します。</w:t>
      </w:r>
    </w:p>
    <w:p w:rsidR="008B683C" w:rsidRPr="00772C14" w:rsidRDefault="008B683C" w:rsidP="00772C14">
      <w:pPr>
        <w:ind w:left="211" w:hangingChars="100" w:hanging="211"/>
        <w:rPr>
          <w:b/>
        </w:rPr>
      </w:pPr>
      <w:r w:rsidRPr="00772C14">
        <w:rPr>
          <w:rFonts w:hint="eastAsia"/>
          <w:b/>
        </w:rPr>
        <w:t>（外出）</w:t>
      </w:r>
    </w:p>
    <w:p w:rsidR="00772C14" w:rsidRDefault="00772C14" w:rsidP="00772C14">
      <w:pPr>
        <w:ind w:leftChars="100" w:left="210"/>
      </w:pPr>
      <w:r>
        <w:rPr>
          <w:rFonts w:hint="eastAsia"/>
        </w:rPr>
        <w:t>・少人数での近隣への外出は、ご本人様の体調を考慮し、職員の判断で実施させて頂く時があります。</w:t>
      </w:r>
    </w:p>
    <w:p w:rsidR="00772C14" w:rsidRPr="00772C14" w:rsidRDefault="00772C14" w:rsidP="00772C14">
      <w:pPr>
        <w:ind w:left="211" w:hangingChars="100" w:hanging="211"/>
        <w:rPr>
          <w:b/>
        </w:rPr>
      </w:pPr>
      <w:r w:rsidRPr="00772C14">
        <w:rPr>
          <w:rFonts w:hint="eastAsia"/>
          <w:b/>
        </w:rPr>
        <w:t>（居室）</w:t>
      </w:r>
    </w:p>
    <w:p w:rsidR="00772C14" w:rsidRDefault="00772C14" w:rsidP="004F4DCE">
      <w:pPr>
        <w:ind w:leftChars="100" w:left="420" w:hangingChars="100" w:hanging="210"/>
      </w:pPr>
      <w:r>
        <w:rPr>
          <w:rFonts w:hint="eastAsia"/>
        </w:rPr>
        <w:t>・利用者様の体調変化により、常時吸引が必要となった場合は、吸引できる居室が限られている為、お部屋を移動させていただくことがあります。</w:t>
      </w:r>
    </w:p>
    <w:p w:rsidR="007977AE" w:rsidRDefault="00E96274" w:rsidP="00E96274">
      <w:pPr>
        <w:rPr>
          <w:b/>
        </w:rPr>
      </w:pPr>
      <w:r w:rsidRPr="00E96274">
        <w:rPr>
          <w:rFonts w:hint="eastAsia"/>
          <w:b/>
        </w:rPr>
        <w:t>（</w:t>
      </w:r>
      <w:r>
        <w:rPr>
          <w:rFonts w:hint="eastAsia"/>
          <w:b/>
        </w:rPr>
        <w:t>安全</w:t>
      </w:r>
      <w:r w:rsidRPr="00E96274">
        <w:rPr>
          <w:rFonts w:hint="eastAsia"/>
          <w:b/>
        </w:rPr>
        <w:t>）</w:t>
      </w:r>
    </w:p>
    <w:p w:rsidR="00E96274" w:rsidRPr="00E96274" w:rsidRDefault="00E96274" w:rsidP="004F4DCE">
      <w:pPr>
        <w:ind w:left="210" w:hangingChars="100" w:hanging="210"/>
      </w:pPr>
      <w:r>
        <w:rPr>
          <w:rFonts w:hint="eastAsia"/>
        </w:rPr>
        <w:t>・阿見こなんでは</w:t>
      </w:r>
      <w:r w:rsidR="009464D4">
        <w:rPr>
          <w:rFonts w:hint="eastAsia"/>
        </w:rPr>
        <w:t>生活施設としての観点から</w:t>
      </w:r>
      <w:r>
        <w:rPr>
          <w:rFonts w:hint="eastAsia"/>
        </w:rPr>
        <w:t>、ご利用者様を抑制する行為（車いすにベルトで縛る等）を、緊急已むお得ない場合を除き行いません。ご利用者様の生活環境への配慮、低床ベッドの導入など、事故・怪我の防止に努めてまいりますが、必ずそれらを防ぐ事をお約束するものではございません。</w:t>
      </w:r>
    </w:p>
    <w:sectPr w:rsidR="00E96274" w:rsidRPr="00E96274" w:rsidSect="00E9627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E2C" w:rsidRDefault="007E3E2C" w:rsidP="007E3E2C">
      <w:r>
        <w:separator/>
      </w:r>
    </w:p>
  </w:endnote>
  <w:endnote w:type="continuationSeparator" w:id="0">
    <w:p w:rsidR="007E3E2C" w:rsidRDefault="007E3E2C" w:rsidP="007E3E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E2C" w:rsidRDefault="007E3E2C" w:rsidP="007E3E2C">
      <w:r>
        <w:separator/>
      </w:r>
    </w:p>
  </w:footnote>
  <w:footnote w:type="continuationSeparator" w:id="0">
    <w:p w:rsidR="007E3E2C" w:rsidRDefault="007E3E2C" w:rsidP="007E3E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1805"/>
    <w:rsid w:val="00003042"/>
    <w:rsid w:val="00073612"/>
    <w:rsid w:val="00281805"/>
    <w:rsid w:val="002B5664"/>
    <w:rsid w:val="0033026E"/>
    <w:rsid w:val="004F4DCE"/>
    <w:rsid w:val="0051447B"/>
    <w:rsid w:val="006F3DE6"/>
    <w:rsid w:val="00746D2F"/>
    <w:rsid w:val="00772C14"/>
    <w:rsid w:val="007977AE"/>
    <w:rsid w:val="007E3E2C"/>
    <w:rsid w:val="008A4A45"/>
    <w:rsid w:val="008B683C"/>
    <w:rsid w:val="00905D92"/>
    <w:rsid w:val="0091257A"/>
    <w:rsid w:val="009464D4"/>
    <w:rsid w:val="009836EB"/>
    <w:rsid w:val="009C7515"/>
    <w:rsid w:val="00A0277E"/>
    <w:rsid w:val="00A62A90"/>
    <w:rsid w:val="00A96252"/>
    <w:rsid w:val="00BB7E9C"/>
    <w:rsid w:val="00BD0A10"/>
    <w:rsid w:val="00DE3F7B"/>
    <w:rsid w:val="00E96274"/>
    <w:rsid w:val="00ED1F46"/>
    <w:rsid w:val="00ED7D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3E2C"/>
    <w:pPr>
      <w:tabs>
        <w:tab w:val="center" w:pos="4252"/>
        <w:tab w:val="right" w:pos="8504"/>
      </w:tabs>
      <w:snapToGrid w:val="0"/>
    </w:pPr>
  </w:style>
  <w:style w:type="character" w:customStyle="1" w:styleId="a4">
    <w:name w:val="ヘッダー (文字)"/>
    <w:basedOn w:val="a0"/>
    <w:link w:val="a3"/>
    <w:uiPriority w:val="99"/>
    <w:semiHidden/>
    <w:rsid w:val="007E3E2C"/>
  </w:style>
  <w:style w:type="paragraph" w:styleId="a5">
    <w:name w:val="footer"/>
    <w:basedOn w:val="a"/>
    <w:link w:val="a6"/>
    <w:uiPriority w:val="99"/>
    <w:semiHidden/>
    <w:unhideWhenUsed/>
    <w:rsid w:val="007E3E2C"/>
    <w:pPr>
      <w:tabs>
        <w:tab w:val="center" w:pos="4252"/>
        <w:tab w:val="right" w:pos="8504"/>
      </w:tabs>
      <w:snapToGrid w:val="0"/>
    </w:pPr>
  </w:style>
  <w:style w:type="character" w:customStyle="1" w:styleId="a6">
    <w:name w:val="フッター (文字)"/>
    <w:basedOn w:val="a0"/>
    <w:link w:val="a5"/>
    <w:uiPriority w:val="99"/>
    <w:semiHidden/>
    <w:rsid w:val="007E3E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PC-04</cp:lastModifiedBy>
  <cp:revision>2</cp:revision>
  <dcterms:created xsi:type="dcterms:W3CDTF">2019-04-26T06:54:00Z</dcterms:created>
  <dcterms:modified xsi:type="dcterms:W3CDTF">2019-04-26T06:54:00Z</dcterms:modified>
</cp:coreProperties>
</file>